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19" w:rsidRDefault="00942B19" w:rsidP="00D70378">
      <w:pPr>
        <w:jc w:val="center"/>
        <w:rPr>
          <w:u w:val="single"/>
        </w:rPr>
      </w:pPr>
    </w:p>
    <w:p w:rsidR="001113B1" w:rsidRDefault="001113B1" w:rsidP="001113B1">
      <w:pPr>
        <w:spacing w:after="0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895350" cy="904875"/>
            <wp:effectExtent l="0" t="0" r="0" b="9525"/>
            <wp:docPr id="2" name="Imagem 2" descr="Descrição: 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B1" w:rsidRDefault="001113B1" w:rsidP="001113B1">
      <w:pPr>
        <w:spacing w:after="0"/>
        <w:jc w:val="center"/>
        <w:rPr>
          <w:rFonts w:ascii="Times New Roman" w:hAnsi="Times New Roman"/>
          <w:b/>
          <w:sz w:val="14"/>
          <w:szCs w:val="20"/>
        </w:rPr>
      </w:pPr>
      <w:r>
        <w:rPr>
          <w:rFonts w:ascii="Times New Roman" w:hAnsi="Times New Roman"/>
          <w:b/>
          <w:sz w:val="14"/>
          <w:szCs w:val="20"/>
        </w:rPr>
        <w:t>ESTADO DO RIO GRANDE DO NORTE</w:t>
      </w:r>
    </w:p>
    <w:p w:rsidR="001113B1" w:rsidRDefault="001113B1" w:rsidP="001113B1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PREFEITURA MUNICIPAL DE SÃO BENTO DO TRAIRI</w:t>
      </w:r>
    </w:p>
    <w:p w:rsidR="001113B1" w:rsidRDefault="001113B1" w:rsidP="001113B1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RUA THEODORICO BEZERRA Nº 90 – CENTRO – CEP 59.210-000</w:t>
      </w:r>
    </w:p>
    <w:p w:rsidR="001113B1" w:rsidRDefault="001113B1" w:rsidP="001113B1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CNPJ: 08.160.467/0001-00</w:t>
      </w:r>
    </w:p>
    <w:p w:rsidR="001113B1" w:rsidRDefault="001113B1" w:rsidP="001113B1">
      <w:pPr>
        <w:spacing w:after="0" w:line="240" w:lineRule="auto"/>
        <w:jc w:val="both"/>
        <w:rPr>
          <w:rFonts w:ascii="Calibri" w:hAnsi="Calibri" w:cs="Arial"/>
          <w:sz w:val="24"/>
          <w:szCs w:val="24"/>
          <w:u w:val="single"/>
        </w:rPr>
      </w:pPr>
    </w:p>
    <w:p w:rsidR="001113B1" w:rsidRPr="001113B1" w:rsidRDefault="001113B1" w:rsidP="001113B1">
      <w:pPr>
        <w:spacing w:after="0" w:line="240" w:lineRule="auto"/>
        <w:jc w:val="both"/>
        <w:rPr>
          <w:rFonts w:cs="Arial"/>
          <w:b/>
          <w:sz w:val="24"/>
          <w:szCs w:val="24"/>
          <w:u w:val="single"/>
        </w:rPr>
      </w:pPr>
      <w:r w:rsidRPr="001113B1">
        <w:rPr>
          <w:rFonts w:cs="Arial"/>
          <w:b/>
          <w:sz w:val="24"/>
          <w:szCs w:val="24"/>
          <w:u w:val="single"/>
        </w:rPr>
        <w:t>Lei n° 17</w:t>
      </w:r>
      <w:r w:rsidRPr="001113B1">
        <w:rPr>
          <w:rFonts w:cs="Arial"/>
          <w:b/>
          <w:sz w:val="24"/>
          <w:szCs w:val="24"/>
          <w:u w:val="single"/>
        </w:rPr>
        <w:t>7</w:t>
      </w:r>
      <w:proofErr w:type="gramStart"/>
      <w:r w:rsidRPr="001113B1">
        <w:rPr>
          <w:rFonts w:cs="Arial"/>
          <w:b/>
          <w:sz w:val="24"/>
          <w:szCs w:val="24"/>
          <w:u w:val="single"/>
        </w:rPr>
        <w:t xml:space="preserve">  </w:t>
      </w:r>
      <w:proofErr w:type="gramEnd"/>
      <w:r w:rsidRPr="001113B1">
        <w:rPr>
          <w:rFonts w:cs="Arial"/>
          <w:b/>
          <w:sz w:val="24"/>
          <w:szCs w:val="24"/>
          <w:u w:val="single"/>
        </w:rPr>
        <w:t>/2019</w:t>
      </w:r>
    </w:p>
    <w:p w:rsidR="001113B1" w:rsidRPr="001113B1" w:rsidRDefault="001113B1" w:rsidP="001113B1">
      <w:pPr>
        <w:spacing w:after="0" w:line="240" w:lineRule="auto"/>
        <w:ind w:left="3540" w:firstLine="708"/>
        <w:jc w:val="both"/>
        <w:rPr>
          <w:rFonts w:cs="Arial"/>
          <w:b/>
          <w:sz w:val="24"/>
          <w:szCs w:val="24"/>
          <w:u w:val="single"/>
        </w:rPr>
      </w:pPr>
    </w:p>
    <w:p w:rsidR="001113B1" w:rsidRPr="001113B1" w:rsidRDefault="001113B1" w:rsidP="001113B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13B1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</w:t>
      </w:r>
      <w:r w:rsidRPr="001113B1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DISPÕE SOBRE A PROIBIÇÃO DE QUEIMADAS NAS VIAS PÚBLICAS E NOS IMÓVEIS URBANOS DO MUNICÍPIO DE SÃO BENTO DO TRAIRI – RN E DÁ OUTRAS PROVIDÊNCIAS.”</w:t>
      </w:r>
    </w:p>
    <w:p w:rsidR="001113B1" w:rsidRPr="001113B1" w:rsidRDefault="001113B1" w:rsidP="001113B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113B1" w:rsidRPr="001113B1" w:rsidRDefault="001113B1" w:rsidP="001113B1">
      <w:pPr>
        <w:tabs>
          <w:tab w:val="left" w:pos="1624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1113B1">
        <w:rPr>
          <w:rFonts w:cs="Arial"/>
          <w:sz w:val="24"/>
          <w:szCs w:val="24"/>
        </w:rPr>
        <w:tab/>
        <w:t>O Prefeito do Município de São Bento do Trairi/RN</w:t>
      </w:r>
      <w:proofErr w:type="gramStart"/>
      <w:r w:rsidRPr="001113B1">
        <w:rPr>
          <w:rFonts w:cs="Arial"/>
          <w:sz w:val="24"/>
          <w:szCs w:val="24"/>
        </w:rPr>
        <w:t>, faz</w:t>
      </w:r>
      <w:proofErr w:type="gramEnd"/>
      <w:r w:rsidRPr="001113B1">
        <w:rPr>
          <w:rFonts w:cs="Arial"/>
          <w:sz w:val="24"/>
          <w:szCs w:val="24"/>
        </w:rPr>
        <w:t xml:space="preserve"> saber que a Câmara Municipal aprovou e ele sanciona a seguinte Lei.</w:t>
      </w:r>
    </w:p>
    <w:p w:rsidR="00463FF4" w:rsidRPr="001113B1" w:rsidRDefault="00463FF4" w:rsidP="00463FF4">
      <w:pPr>
        <w:spacing w:after="0" w:line="36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463FF4" w:rsidRPr="001113B1" w:rsidRDefault="00463FF4" w:rsidP="00463FF4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Art. 1º.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Esta lei, respeitadas as competências da União e do Estado do Rio Grande do Norte, dispõe sobre a proibição de queimadas nas vias públicas e no interior de imóveis localizados na zona urbana do Município de São Bento do Trairi, com o objetivo de preservar a saúde e segurança públicas, bem como manter o meio ambiente local ecologicamente equilibrado.</w:t>
      </w:r>
    </w:p>
    <w:p w:rsidR="00463FF4" w:rsidRPr="001113B1" w:rsidRDefault="00463FF4" w:rsidP="00463FF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63FF4" w:rsidRPr="001113B1" w:rsidRDefault="00463FF4" w:rsidP="00463FF4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Art. 2º.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Fica proibida, sob qualquer forma, a realização de queimada nas vias públicas e no interior de imóveis, públicos ou particulares, localizados na zona urbana do Município de São Bento do Trairi.</w:t>
      </w:r>
    </w:p>
    <w:p w:rsidR="00463FF4" w:rsidRPr="001113B1" w:rsidRDefault="00463FF4" w:rsidP="00463F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1º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Para os fins desta lei entende-se por queimada:</w:t>
      </w:r>
    </w:p>
    <w:p w:rsidR="00463FF4" w:rsidRPr="001113B1" w:rsidRDefault="00463FF4" w:rsidP="00463FF4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 –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A queima de mato ou vegetação, seca ou verde, para fins de limpeza de terrenos em aberto ou de áreas livres localizadas em imóveis edificados;</w:t>
      </w:r>
    </w:p>
    <w:p w:rsidR="00463FF4" w:rsidRPr="001113B1" w:rsidRDefault="00463FF4" w:rsidP="00463FF4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II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A</w:t>
      </w:r>
      <w:r w:rsidRPr="001113B1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queima ao ar livre, como forma de descarte, de</w:t>
      </w: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papel, papelão, madeiras, mobílias, galhos, folhas, lixo, entulhos e outros resíduos sólidos assemelhados;</w:t>
      </w:r>
    </w:p>
    <w:p w:rsidR="00463FF4" w:rsidRPr="001113B1" w:rsidRDefault="00463FF4" w:rsidP="00463FF4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III –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A queima ao ar livre, como forma de descarte, de pneus, borrachas, plásticos, resíduos industriais ou outros materiais combustíveis assemelhados, sólidos ou líquidos.</w:t>
      </w:r>
    </w:p>
    <w:p w:rsidR="00463FF4" w:rsidRPr="001113B1" w:rsidRDefault="00463FF4" w:rsidP="00463FF4">
      <w:pPr>
        <w:numPr>
          <w:ilvl w:val="0"/>
          <w:numId w:val="4"/>
        </w:numPr>
        <w:spacing w:before="100" w:beforeAutospacing="1" w:after="100" w:afterAutospacing="1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2º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proofErr w:type="gramStart"/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Incluem-se</w:t>
      </w:r>
      <w:proofErr w:type="gramEnd"/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 xml:space="preserve"> na vedação deste artigo a queimada em terrenos marginais de rodovias, de rios, de lagos ou de matas de quaisquer espécies.</w:t>
      </w:r>
    </w:p>
    <w:p w:rsidR="00463FF4" w:rsidRPr="001113B1" w:rsidRDefault="00463FF4" w:rsidP="00463FF4">
      <w:pPr>
        <w:numPr>
          <w:ilvl w:val="0"/>
          <w:numId w:val="5"/>
        </w:numPr>
        <w:spacing w:before="100" w:beforeAutospacing="1" w:after="100" w:afterAutospacing="1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3º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Quando na queimada descrita no inciso I, forem encontrados os materiais ou substâncias mencionadas nos incisos II e III, todo deste artigo será aplicado a pena mais gravosa para a infração.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Art. 3º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Toda pessoa, física ou jurídica, que, de qualquer forma, infringir o disposto nesta lei, ou não prevenir ou impedir o cometimento da infração por terceiros em sua propriedade, ficará sujeito às seguintes penalidades:</w:t>
      </w:r>
    </w:p>
    <w:p w:rsidR="00463FF4" w:rsidRPr="001113B1" w:rsidRDefault="00463FF4" w:rsidP="00463FF4">
      <w:pPr>
        <w:numPr>
          <w:ilvl w:val="0"/>
          <w:numId w:val="6"/>
        </w:numPr>
        <w:spacing w:before="100" w:beforeAutospacing="1" w:after="100" w:afterAutospacing="1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1º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As infrações cometidas no horário compreendido entre as 18h00m (dezoito horas) de um dia e as 06h00m (seis horas) do dia seguinte, bem como as cometidas aos sábados, domingos e feriados, serão apenadas com o valor da multa estipulado pelo poder executivo.</w:t>
      </w:r>
    </w:p>
    <w:p w:rsidR="00463FF4" w:rsidRPr="001113B1" w:rsidRDefault="00463FF4" w:rsidP="00463FF4">
      <w:pPr>
        <w:numPr>
          <w:ilvl w:val="0"/>
          <w:numId w:val="7"/>
        </w:numPr>
        <w:spacing w:before="100" w:beforeAutospacing="1" w:after="100" w:afterAutospacing="1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2º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Havendo concorrência de infrações, será aplicada a multa mais gravosa.</w:t>
      </w:r>
    </w:p>
    <w:p w:rsidR="00463FF4" w:rsidRPr="001113B1" w:rsidRDefault="00463FF4" w:rsidP="00463FF4">
      <w:pPr>
        <w:numPr>
          <w:ilvl w:val="0"/>
          <w:numId w:val="8"/>
        </w:numPr>
        <w:spacing w:before="100" w:beforeAutospacing="1" w:after="100" w:afterAutospacing="1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3º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 xml:space="preserve"> Reincidindo o infrator no cometimento de qualquer infração prevista nesta lei, no período de </w:t>
      </w:r>
      <w:proofErr w:type="gramStart"/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proofErr w:type="gramEnd"/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 xml:space="preserve"> (três) anos contados da última autuação, será aplicada a multa em dobro, a cada nova infração, sobre o valor da última multa.</w:t>
      </w:r>
    </w:p>
    <w:p w:rsidR="00463FF4" w:rsidRPr="001113B1" w:rsidRDefault="00463FF4" w:rsidP="00463FF4">
      <w:pPr>
        <w:numPr>
          <w:ilvl w:val="0"/>
          <w:numId w:val="9"/>
        </w:numPr>
        <w:spacing w:before="100" w:beforeAutospacing="1" w:after="100" w:afterAutospacing="1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4º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- Em casos de incêndio criminoso, praticado por pessoa distinta do proprietário do imóvel, este somente se eximirá do pagamento da multa com a apresentação de Boletim de Ocorrência Policial que relate o fato.</w:t>
      </w:r>
    </w:p>
    <w:p w:rsidR="00463FF4" w:rsidRPr="001113B1" w:rsidRDefault="00463FF4" w:rsidP="00463FF4">
      <w:pPr>
        <w:numPr>
          <w:ilvl w:val="0"/>
          <w:numId w:val="10"/>
        </w:numPr>
        <w:spacing w:before="100" w:beforeAutospacing="1" w:after="100" w:afterAutospacing="1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5º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- A aplicação das multas previstas nesta lei não exonera o infrator das demais cominações civis ou penais cabíveis.</w:t>
      </w:r>
    </w:p>
    <w:p w:rsidR="00463FF4" w:rsidRPr="001113B1" w:rsidRDefault="00463FF4" w:rsidP="00463FF4">
      <w:pPr>
        <w:numPr>
          <w:ilvl w:val="0"/>
          <w:numId w:val="11"/>
        </w:numPr>
        <w:spacing w:before="100" w:beforeAutospacing="1" w:after="100" w:afterAutospacing="1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6º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- As multas deverão ser recolhidas pelo infrator no prazo de 20 (vinte) dias, contados da lavratura do auto de infração.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Art. 4º. 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Será considerado infrator, na forma desta lei, o executor da queimada.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Parágrafo único - 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Respondem solidariamente com o infrator, na seguinte ordem, conforme o caso: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 -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o mandante;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II –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quem estiver na posse direta do imóvel;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III –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o proprietário do imóvel;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IV –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quem, por qualquer forma, concorrer para o cometimento da infração.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Art. 5º - 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A defesa do autuado far-se-á por requerimento dirigido a Secretari</w:t>
      </w:r>
      <w:r w:rsidR="009960EA" w:rsidRPr="001113B1">
        <w:rPr>
          <w:rFonts w:ascii="Helvetica" w:eastAsia="Times New Roman" w:hAnsi="Helvetica" w:cs="Helvetica"/>
          <w:color w:val="000000"/>
          <w:sz w:val="24"/>
          <w:szCs w:val="24"/>
        </w:rPr>
        <w:t>a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 xml:space="preserve"> Municipal do Meio Ambiente.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Art. 6º - 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Aplica-se subsidiariamente na execução desta lei, naquilo que couber, notadamente quanto à autuação, defesa do autuado e prazos.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Art. 7º - 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As despesas com a execução desta lei correrão por conta das dotações próprias do orçamento vigente, suplementadas se necessário.</w:t>
      </w: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463FF4" w:rsidRPr="001113B1" w:rsidRDefault="00463FF4" w:rsidP="00463FF4">
      <w:pPr>
        <w:spacing w:after="0"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113B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Art. 8º.</w:t>
      </w:r>
      <w:r w:rsidRPr="001113B1">
        <w:rPr>
          <w:rFonts w:ascii="Helvetica" w:eastAsia="Times New Roman" w:hAnsi="Helvetica" w:cs="Helvetica"/>
          <w:color w:val="000000"/>
          <w:sz w:val="24"/>
          <w:szCs w:val="24"/>
        </w:rPr>
        <w:t> Esta lei entra em vigor na data de sua publicação, revogadas as disposições em contrário.</w:t>
      </w:r>
    </w:p>
    <w:p w:rsidR="00463FF4" w:rsidRDefault="00463FF4" w:rsidP="00463FF4">
      <w:pPr>
        <w:spacing w:line="36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</w:p>
    <w:p w:rsidR="001113B1" w:rsidRDefault="001113B1" w:rsidP="001113B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Bento do </w:t>
      </w:r>
      <w:proofErr w:type="gramStart"/>
      <w:r>
        <w:rPr>
          <w:rFonts w:ascii="Times New Roman" w:hAnsi="Times New Roman"/>
        </w:rPr>
        <w:t>Trairi-RN</w:t>
      </w:r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agosto </w:t>
      </w:r>
      <w:bookmarkStart w:id="0" w:name="_GoBack"/>
      <w:bookmarkEnd w:id="0"/>
      <w:r>
        <w:rPr>
          <w:rFonts w:ascii="Times New Roman" w:hAnsi="Times New Roman"/>
        </w:rPr>
        <w:t>de 2019.</w:t>
      </w:r>
    </w:p>
    <w:p w:rsidR="001113B1" w:rsidRDefault="001113B1" w:rsidP="001113B1">
      <w:pPr>
        <w:jc w:val="center"/>
        <w:rPr>
          <w:rFonts w:ascii="Times New Roman" w:hAnsi="Times New Roman"/>
        </w:rPr>
      </w:pPr>
    </w:p>
    <w:p w:rsidR="001113B1" w:rsidRDefault="001113B1" w:rsidP="001113B1">
      <w:pPr>
        <w:jc w:val="center"/>
        <w:rPr>
          <w:rFonts w:ascii="Times New Roman" w:hAnsi="Times New Roman"/>
        </w:rPr>
      </w:pPr>
    </w:p>
    <w:p w:rsidR="001113B1" w:rsidRDefault="001113B1" w:rsidP="001113B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1113B1" w:rsidRDefault="001113B1" w:rsidP="001113B1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1113B1" w:rsidRPr="001113B1" w:rsidRDefault="001113B1" w:rsidP="00463FF4">
      <w:pPr>
        <w:spacing w:line="36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</w:p>
    <w:sectPr w:rsidR="001113B1" w:rsidRPr="001113B1" w:rsidSect="003E7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A13D72"/>
    <w:multiLevelType w:val="multilevel"/>
    <w:tmpl w:val="2118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46C8E"/>
    <w:multiLevelType w:val="multilevel"/>
    <w:tmpl w:val="87D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B0205"/>
    <w:multiLevelType w:val="hybridMultilevel"/>
    <w:tmpl w:val="2E968DFE"/>
    <w:lvl w:ilvl="0" w:tplc="499E996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62A177E"/>
    <w:multiLevelType w:val="multilevel"/>
    <w:tmpl w:val="FDC0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C05EA"/>
    <w:multiLevelType w:val="multilevel"/>
    <w:tmpl w:val="463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D066E"/>
    <w:multiLevelType w:val="multilevel"/>
    <w:tmpl w:val="9B5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1573C"/>
    <w:multiLevelType w:val="multilevel"/>
    <w:tmpl w:val="CD9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57C8A"/>
    <w:multiLevelType w:val="multilevel"/>
    <w:tmpl w:val="11F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917CB"/>
    <w:multiLevelType w:val="multilevel"/>
    <w:tmpl w:val="0B8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C7517"/>
    <w:multiLevelType w:val="multilevel"/>
    <w:tmpl w:val="9D78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EB"/>
    <w:rsid w:val="00080D1F"/>
    <w:rsid w:val="000B330C"/>
    <w:rsid w:val="000B6DF6"/>
    <w:rsid w:val="00106849"/>
    <w:rsid w:val="001113B1"/>
    <w:rsid w:val="001229BE"/>
    <w:rsid w:val="00123AF5"/>
    <w:rsid w:val="00137CE7"/>
    <w:rsid w:val="001405C1"/>
    <w:rsid w:val="00165110"/>
    <w:rsid w:val="0019406B"/>
    <w:rsid w:val="001A7DFB"/>
    <w:rsid w:val="001C17E3"/>
    <w:rsid w:val="001D31CD"/>
    <w:rsid w:val="00207608"/>
    <w:rsid w:val="00207E70"/>
    <w:rsid w:val="002116B4"/>
    <w:rsid w:val="002844B0"/>
    <w:rsid w:val="002B1D5C"/>
    <w:rsid w:val="002C1B13"/>
    <w:rsid w:val="003234B1"/>
    <w:rsid w:val="00335AC9"/>
    <w:rsid w:val="00372C58"/>
    <w:rsid w:val="00386437"/>
    <w:rsid w:val="003E7877"/>
    <w:rsid w:val="00402650"/>
    <w:rsid w:val="00410B28"/>
    <w:rsid w:val="00463FF4"/>
    <w:rsid w:val="004819BA"/>
    <w:rsid w:val="00485373"/>
    <w:rsid w:val="00490CF9"/>
    <w:rsid w:val="004B0BBF"/>
    <w:rsid w:val="004E01A4"/>
    <w:rsid w:val="0054690C"/>
    <w:rsid w:val="005B7029"/>
    <w:rsid w:val="005D75B9"/>
    <w:rsid w:val="00635AEB"/>
    <w:rsid w:val="006B4702"/>
    <w:rsid w:val="006D1219"/>
    <w:rsid w:val="007C2BE7"/>
    <w:rsid w:val="007F6C8A"/>
    <w:rsid w:val="00806E03"/>
    <w:rsid w:val="008150FF"/>
    <w:rsid w:val="008576A9"/>
    <w:rsid w:val="008805DA"/>
    <w:rsid w:val="008B3D98"/>
    <w:rsid w:val="008E3811"/>
    <w:rsid w:val="00942B19"/>
    <w:rsid w:val="00943387"/>
    <w:rsid w:val="00982F54"/>
    <w:rsid w:val="00991ADE"/>
    <w:rsid w:val="00994F83"/>
    <w:rsid w:val="009960EA"/>
    <w:rsid w:val="009C1854"/>
    <w:rsid w:val="00A37029"/>
    <w:rsid w:val="00A41921"/>
    <w:rsid w:val="00A535E8"/>
    <w:rsid w:val="00A57D16"/>
    <w:rsid w:val="00A629F2"/>
    <w:rsid w:val="00A65549"/>
    <w:rsid w:val="00A85138"/>
    <w:rsid w:val="00AA73CD"/>
    <w:rsid w:val="00AA7D7B"/>
    <w:rsid w:val="00AB4256"/>
    <w:rsid w:val="00AB7313"/>
    <w:rsid w:val="00AC10E1"/>
    <w:rsid w:val="00AC632E"/>
    <w:rsid w:val="00B43CCD"/>
    <w:rsid w:val="00B57E45"/>
    <w:rsid w:val="00B626CD"/>
    <w:rsid w:val="00BA1A97"/>
    <w:rsid w:val="00C14D19"/>
    <w:rsid w:val="00C40C0E"/>
    <w:rsid w:val="00C616A0"/>
    <w:rsid w:val="00C870E0"/>
    <w:rsid w:val="00C96521"/>
    <w:rsid w:val="00C974CE"/>
    <w:rsid w:val="00CA4B2F"/>
    <w:rsid w:val="00D626D0"/>
    <w:rsid w:val="00D6772A"/>
    <w:rsid w:val="00D70378"/>
    <w:rsid w:val="00D87D6B"/>
    <w:rsid w:val="00D93763"/>
    <w:rsid w:val="00DF0618"/>
    <w:rsid w:val="00E229AC"/>
    <w:rsid w:val="00E43707"/>
    <w:rsid w:val="00E627B4"/>
    <w:rsid w:val="00EB7DFC"/>
    <w:rsid w:val="00EF77B1"/>
    <w:rsid w:val="00F009EB"/>
    <w:rsid w:val="00F36B27"/>
    <w:rsid w:val="00F73324"/>
    <w:rsid w:val="00FC1C8C"/>
    <w:rsid w:val="00FF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semiHidden/>
    <w:unhideWhenUsed/>
    <w:qFormat/>
    <w:rsid w:val="00D70378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Verdana" w:eastAsia="Times New Roman" w:hAnsi="Verdana" w:cs="Times New Roman"/>
      <w:b/>
      <w:bCs/>
      <w:smallCaps/>
      <w:sz w:val="30"/>
      <w:szCs w:val="3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D70378"/>
    <w:rPr>
      <w:rFonts w:ascii="Verdana" w:eastAsia="Times New Roman" w:hAnsi="Verdana" w:cs="Times New Roman"/>
      <w:b/>
      <w:bCs/>
      <w:smallCaps/>
      <w:sz w:val="30"/>
      <w:szCs w:val="30"/>
      <w:lang w:eastAsia="ar-SA"/>
    </w:rPr>
  </w:style>
  <w:style w:type="paragraph" w:styleId="PargrafodaLista">
    <w:name w:val="List Paragraph"/>
    <w:basedOn w:val="Normal"/>
    <w:uiPriority w:val="34"/>
    <w:qFormat/>
    <w:rsid w:val="00D7037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03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037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07E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07E70"/>
  </w:style>
  <w:style w:type="paragraph" w:styleId="Textodebalo">
    <w:name w:val="Balloon Text"/>
    <w:basedOn w:val="Normal"/>
    <w:link w:val="TextodebaloChar"/>
    <w:uiPriority w:val="99"/>
    <w:semiHidden/>
    <w:unhideWhenUsed/>
    <w:rsid w:val="0011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semiHidden/>
    <w:unhideWhenUsed/>
    <w:qFormat/>
    <w:rsid w:val="00D70378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Verdana" w:eastAsia="Times New Roman" w:hAnsi="Verdana" w:cs="Times New Roman"/>
      <w:b/>
      <w:bCs/>
      <w:smallCaps/>
      <w:sz w:val="30"/>
      <w:szCs w:val="3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D70378"/>
    <w:rPr>
      <w:rFonts w:ascii="Verdana" w:eastAsia="Times New Roman" w:hAnsi="Verdana" w:cs="Times New Roman"/>
      <w:b/>
      <w:bCs/>
      <w:smallCaps/>
      <w:sz w:val="30"/>
      <w:szCs w:val="30"/>
      <w:lang w:eastAsia="ar-SA"/>
    </w:rPr>
  </w:style>
  <w:style w:type="paragraph" w:styleId="PargrafodaLista">
    <w:name w:val="List Paragraph"/>
    <w:basedOn w:val="Normal"/>
    <w:uiPriority w:val="34"/>
    <w:qFormat/>
    <w:rsid w:val="00D7037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03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037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07E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07E70"/>
  </w:style>
  <w:style w:type="paragraph" w:styleId="Textodebalo">
    <w:name w:val="Balloon Text"/>
    <w:basedOn w:val="Normal"/>
    <w:link w:val="TextodebaloChar"/>
    <w:uiPriority w:val="99"/>
    <w:semiHidden/>
    <w:unhideWhenUsed/>
    <w:rsid w:val="0011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2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0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Vanderlei</cp:lastModifiedBy>
  <cp:revision>2</cp:revision>
  <cp:lastPrinted>2019-08-28T11:46:00Z</cp:lastPrinted>
  <dcterms:created xsi:type="dcterms:W3CDTF">2019-08-28T11:47:00Z</dcterms:created>
  <dcterms:modified xsi:type="dcterms:W3CDTF">2019-08-28T11:47:00Z</dcterms:modified>
</cp:coreProperties>
</file>